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65" w:rsidRDefault="00E82865" w:rsidP="0053300D">
      <w:pPr>
        <w:pStyle w:val="berschrift1"/>
      </w:pPr>
      <w:r w:rsidRPr="00C26801">
        <w:t xml:space="preserve">Tabelle: </w:t>
      </w:r>
      <w:proofErr w:type="spellStart"/>
      <w:r w:rsidRPr="00C26801">
        <w:t>Ums</w:t>
      </w:r>
      <w:bookmarkStart w:id="0" w:name="_GoBack"/>
      <w:bookmarkEnd w:id="0"/>
      <w:r w:rsidRPr="00C26801">
        <w:t>tiegsmöglichkeiten</w:t>
      </w:r>
      <w:proofErr w:type="spellEnd"/>
      <w:r w:rsidRPr="00C26801">
        <w:t xml:space="preserve"> </w:t>
      </w:r>
      <w:r w:rsidR="00C26801">
        <w:t xml:space="preserve">bei der Teilmaßnahme (TM) </w:t>
      </w:r>
      <w:r w:rsidRPr="00C26801">
        <w:t>C3 - Rinderrassen</w:t>
      </w:r>
    </w:p>
    <w:p w:rsidR="00E82865" w:rsidRPr="00E82865" w:rsidRDefault="00E82865">
      <w:pPr>
        <w:rPr>
          <w:b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812"/>
        <w:gridCol w:w="1771"/>
        <w:gridCol w:w="1771"/>
        <w:gridCol w:w="1771"/>
        <w:gridCol w:w="1771"/>
        <w:gridCol w:w="1771"/>
        <w:gridCol w:w="1771"/>
      </w:tblGrid>
      <w:tr w:rsidR="00BD2FD7" w:rsidTr="000848E3">
        <w:trPr>
          <w:trHeight w:val="711"/>
        </w:trPr>
        <w:tc>
          <w:tcPr>
            <w:tcW w:w="1730" w:type="dxa"/>
          </w:tcPr>
          <w:p w:rsidR="00CE2AA4" w:rsidRPr="00DE760E" w:rsidRDefault="00CE2AA4" w:rsidP="0053300D">
            <w:pPr>
              <w:spacing w:before="40" w:after="40"/>
              <w:rPr>
                <w:sz w:val="20"/>
                <w:szCs w:val="20"/>
              </w:rPr>
            </w:pPr>
            <w:r w:rsidRPr="0053300D">
              <w:rPr>
                <w:szCs w:val="20"/>
              </w:rPr>
              <w:t>Bisherige</w:t>
            </w:r>
            <w:r w:rsidR="0053300D" w:rsidRPr="0053300D">
              <w:rPr>
                <w:szCs w:val="20"/>
              </w:rPr>
              <w:br/>
            </w:r>
            <w:r w:rsidRPr="0053300D">
              <w:rPr>
                <w:szCs w:val="20"/>
              </w:rPr>
              <w:t>C3 TM</w:t>
            </w:r>
          </w:p>
        </w:tc>
        <w:tc>
          <w:tcPr>
            <w:tcW w:w="12438" w:type="dxa"/>
            <w:gridSpan w:val="7"/>
            <w:vAlign w:val="center"/>
          </w:tcPr>
          <w:p w:rsidR="00CE2AA4" w:rsidRPr="00DE760E" w:rsidRDefault="00CE2AA4" w:rsidP="005330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3300D">
              <w:rPr>
                <w:szCs w:val="20"/>
              </w:rPr>
              <w:t>Höherwertigere TM gegenüber der bisherigen TM C3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CE2AA4" w:rsidP="0053300D">
            <w:pPr>
              <w:spacing w:before="40" w:after="40"/>
              <w:rPr>
                <w:sz w:val="22"/>
                <w:szCs w:val="20"/>
              </w:rPr>
            </w:pPr>
          </w:p>
        </w:tc>
        <w:tc>
          <w:tcPr>
            <w:tcW w:w="1812" w:type="dxa"/>
          </w:tcPr>
          <w:p w:rsidR="00CE2AA4" w:rsidRPr="0053300D" w:rsidRDefault="00BD2FD7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C3.1.1 </w:t>
            </w:r>
            <w:r w:rsidR="00CE2AA4" w:rsidRPr="0053300D">
              <w:rPr>
                <w:sz w:val="22"/>
                <w:szCs w:val="20"/>
              </w:rPr>
              <w:t>Vorderw</w:t>
            </w:r>
            <w:r w:rsidR="0053300D" w:rsidRPr="0053300D">
              <w:rPr>
                <w:sz w:val="22"/>
                <w:szCs w:val="20"/>
              </w:rPr>
              <w:t>älder</w:t>
            </w:r>
            <w:r w:rsidR="00CE2AA4" w:rsidRPr="0053300D">
              <w:rPr>
                <w:sz w:val="22"/>
                <w:szCs w:val="20"/>
              </w:rPr>
              <w:t xml:space="preserve"> Milchkuh</w:t>
            </w:r>
          </w:p>
        </w:tc>
        <w:tc>
          <w:tcPr>
            <w:tcW w:w="1771" w:type="dxa"/>
          </w:tcPr>
          <w:p w:rsidR="00CE2AA4" w:rsidRPr="0053300D" w:rsidRDefault="007401E1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C3.1.4 </w:t>
            </w:r>
            <w:proofErr w:type="spellStart"/>
            <w:r w:rsidR="00CE2AA4" w:rsidRPr="0053300D">
              <w:rPr>
                <w:sz w:val="22"/>
                <w:szCs w:val="20"/>
              </w:rPr>
              <w:t>Hinterw</w:t>
            </w:r>
            <w:r w:rsidR="0053300D" w:rsidRPr="0053300D">
              <w:rPr>
                <w:sz w:val="22"/>
                <w:szCs w:val="20"/>
              </w:rPr>
              <w:t>älder</w:t>
            </w:r>
            <w:proofErr w:type="spellEnd"/>
            <w:r w:rsidR="0053300D" w:rsidRPr="0053300D">
              <w:rPr>
                <w:sz w:val="22"/>
                <w:szCs w:val="20"/>
              </w:rPr>
              <w:t xml:space="preserve"> </w:t>
            </w:r>
            <w:r w:rsidR="00CE2AA4" w:rsidRPr="0053300D">
              <w:rPr>
                <w:sz w:val="22"/>
                <w:szCs w:val="20"/>
              </w:rPr>
              <w:t>Milchkuh</w:t>
            </w:r>
          </w:p>
        </w:tc>
        <w:tc>
          <w:tcPr>
            <w:tcW w:w="1771" w:type="dxa"/>
          </w:tcPr>
          <w:p w:rsidR="00CE2AA4" w:rsidRPr="0053300D" w:rsidRDefault="007401E1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C3.1.5 </w:t>
            </w:r>
            <w:proofErr w:type="spellStart"/>
            <w:r w:rsidR="00CE2AA4" w:rsidRPr="0053300D">
              <w:rPr>
                <w:sz w:val="22"/>
                <w:szCs w:val="20"/>
              </w:rPr>
              <w:t>Hinterw</w:t>
            </w:r>
            <w:r w:rsidR="0053300D" w:rsidRPr="0053300D">
              <w:rPr>
                <w:sz w:val="22"/>
                <w:szCs w:val="20"/>
              </w:rPr>
              <w:t>älder</w:t>
            </w:r>
            <w:proofErr w:type="spellEnd"/>
            <w:r w:rsidR="00CE2AA4" w:rsidRPr="0053300D">
              <w:rPr>
                <w:sz w:val="22"/>
                <w:szCs w:val="20"/>
              </w:rPr>
              <w:t xml:space="preserve"> Mutterkuh</w:t>
            </w:r>
          </w:p>
        </w:tc>
        <w:tc>
          <w:tcPr>
            <w:tcW w:w="1771" w:type="dxa"/>
          </w:tcPr>
          <w:p w:rsidR="00CE2AA4" w:rsidRPr="0053300D" w:rsidRDefault="007401E1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C3.1.7 </w:t>
            </w:r>
            <w:proofErr w:type="spellStart"/>
            <w:r w:rsidR="00CE2AA4" w:rsidRPr="0053300D">
              <w:rPr>
                <w:sz w:val="22"/>
                <w:szCs w:val="20"/>
              </w:rPr>
              <w:t>Limp</w:t>
            </w:r>
            <w:r w:rsidR="0053300D" w:rsidRPr="0053300D">
              <w:rPr>
                <w:sz w:val="22"/>
                <w:szCs w:val="20"/>
              </w:rPr>
              <w:t>urger</w:t>
            </w:r>
            <w:proofErr w:type="spellEnd"/>
            <w:r w:rsidR="00CE2AA4" w:rsidRPr="0053300D">
              <w:rPr>
                <w:sz w:val="22"/>
                <w:szCs w:val="20"/>
              </w:rPr>
              <w:t xml:space="preserve"> Milchkuh</w:t>
            </w:r>
          </w:p>
        </w:tc>
        <w:tc>
          <w:tcPr>
            <w:tcW w:w="1771" w:type="dxa"/>
          </w:tcPr>
          <w:p w:rsidR="0053300D" w:rsidRPr="0053300D" w:rsidRDefault="00BD2FD7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C3.1.8 </w:t>
            </w:r>
            <w:r w:rsidR="0053300D" w:rsidRPr="0053300D">
              <w:rPr>
                <w:sz w:val="22"/>
                <w:szCs w:val="20"/>
              </w:rPr>
              <w:br/>
            </w:r>
            <w:proofErr w:type="spellStart"/>
            <w:r w:rsidR="00CE2AA4" w:rsidRPr="0053300D">
              <w:rPr>
                <w:sz w:val="22"/>
                <w:szCs w:val="20"/>
              </w:rPr>
              <w:t>Limp</w:t>
            </w:r>
            <w:r w:rsidR="0053300D" w:rsidRPr="0053300D">
              <w:rPr>
                <w:sz w:val="22"/>
                <w:szCs w:val="20"/>
              </w:rPr>
              <w:t>urger</w:t>
            </w:r>
            <w:proofErr w:type="spellEnd"/>
          </w:p>
          <w:p w:rsidR="00CE2AA4" w:rsidRPr="0053300D" w:rsidRDefault="00CE2AA4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>Mutterkuh</w:t>
            </w:r>
          </w:p>
        </w:tc>
        <w:tc>
          <w:tcPr>
            <w:tcW w:w="1771" w:type="dxa"/>
          </w:tcPr>
          <w:p w:rsidR="00CE2AA4" w:rsidRPr="0053300D" w:rsidRDefault="00BD2FD7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C3.1.10 </w:t>
            </w:r>
            <w:r w:rsidR="00CE2AA4" w:rsidRPr="0053300D">
              <w:rPr>
                <w:sz w:val="22"/>
                <w:szCs w:val="20"/>
              </w:rPr>
              <w:t>Braunv</w:t>
            </w:r>
            <w:r w:rsidR="0053300D" w:rsidRPr="0053300D">
              <w:rPr>
                <w:sz w:val="22"/>
                <w:szCs w:val="20"/>
              </w:rPr>
              <w:t>ieh</w:t>
            </w:r>
            <w:r w:rsidR="00CE2AA4" w:rsidRPr="0053300D">
              <w:rPr>
                <w:sz w:val="22"/>
                <w:szCs w:val="20"/>
              </w:rPr>
              <w:t xml:space="preserve"> Milchkuh</w:t>
            </w:r>
          </w:p>
        </w:tc>
        <w:tc>
          <w:tcPr>
            <w:tcW w:w="1771" w:type="dxa"/>
          </w:tcPr>
          <w:p w:rsidR="00CE2AA4" w:rsidRPr="0053300D" w:rsidRDefault="00BD2FD7" w:rsidP="0053300D">
            <w:pPr>
              <w:spacing w:before="40" w:after="40"/>
              <w:jc w:val="center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C3.1.11 </w:t>
            </w:r>
            <w:r w:rsidR="00CE2AA4" w:rsidRPr="0053300D">
              <w:rPr>
                <w:sz w:val="22"/>
                <w:szCs w:val="20"/>
              </w:rPr>
              <w:t>Braunv</w:t>
            </w:r>
            <w:r w:rsidR="0053300D" w:rsidRPr="0053300D">
              <w:rPr>
                <w:sz w:val="22"/>
                <w:szCs w:val="20"/>
              </w:rPr>
              <w:t>ieh</w:t>
            </w:r>
            <w:r w:rsidR="00CE2AA4" w:rsidRPr="0053300D">
              <w:rPr>
                <w:sz w:val="22"/>
                <w:szCs w:val="20"/>
              </w:rPr>
              <w:t xml:space="preserve"> Mutterkuh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BD2FD7" w:rsidP="0053300D">
            <w:pPr>
              <w:spacing w:before="40" w:after="40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C3.1.2 </w:t>
            </w:r>
            <w:r w:rsidR="00CE2AA4" w:rsidRPr="0053300D">
              <w:rPr>
                <w:sz w:val="22"/>
                <w:szCs w:val="20"/>
              </w:rPr>
              <w:t>Vorderw</w:t>
            </w:r>
            <w:r w:rsidR="0053300D" w:rsidRPr="0053300D">
              <w:rPr>
                <w:sz w:val="22"/>
                <w:szCs w:val="20"/>
              </w:rPr>
              <w:t>älder</w:t>
            </w:r>
            <w:r w:rsidR="00CE2AA4" w:rsidRPr="0053300D">
              <w:rPr>
                <w:sz w:val="22"/>
                <w:szCs w:val="20"/>
              </w:rPr>
              <w:t xml:space="preserve"> Mutterk</w:t>
            </w:r>
            <w:r w:rsidR="0053300D" w:rsidRPr="0053300D">
              <w:rPr>
                <w:sz w:val="22"/>
                <w:szCs w:val="20"/>
              </w:rPr>
              <w:t>uh</w:t>
            </w:r>
          </w:p>
        </w:tc>
        <w:tc>
          <w:tcPr>
            <w:tcW w:w="1812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BD2FD7" w:rsidP="0053300D">
            <w:pPr>
              <w:spacing w:before="40" w:after="40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C3.1.1 </w:t>
            </w:r>
            <w:r w:rsidR="00CE2AA4" w:rsidRPr="0053300D">
              <w:rPr>
                <w:sz w:val="22"/>
                <w:szCs w:val="20"/>
              </w:rPr>
              <w:t>Vorderw</w:t>
            </w:r>
            <w:r w:rsidR="0053300D" w:rsidRPr="0053300D">
              <w:rPr>
                <w:sz w:val="22"/>
                <w:szCs w:val="20"/>
              </w:rPr>
              <w:t>älder</w:t>
            </w:r>
            <w:r w:rsidR="00CE2AA4" w:rsidRPr="0053300D">
              <w:rPr>
                <w:sz w:val="22"/>
                <w:szCs w:val="20"/>
              </w:rPr>
              <w:t xml:space="preserve"> Milchkuh</w:t>
            </w:r>
          </w:p>
        </w:tc>
        <w:tc>
          <w:tcPr>
            <w:tcW w:w="1812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BD2FD7" w:rsidP="0053300D">
            <w:pPr>
              <w:spacing w:before="40" w:after="40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C3.1.5 </w:t>
            </w:r>
            <w:proofErr w:type="spellStart"/>
            <w:r w:rsidR="00CE2AA4" w:rsidRPr="0053300D">
              <w:rPr>
                <w:sz w:val="22"/>
                <w:szCs w:val="20"/>
              </w:rPr>
              <w:t>Hinterw</w:t>
            </w:r>
            <w:r w:rsidR="0053300D" w:rsidRPr="0053300D">
              <w:rPr>
                <w:sz w:val="22"/>
                <w:szCs w:val="20"/>
              </w:rPr>
              <w:t>älder</w:t>
            </w:r>
            <w:proofErr w:type="spellEnd"/>
            <w:r w:rsidR="0053300D" w:rsidRPr="0053300D">
              <w:rPr>
                <w:sz w:val="22"/>
                <w:szCs w:val="20"/>
              </w:rPr>
              <w:t xml:space="preserve"> </w:t>
            </w:r>
            <w:r w:rsidR="00CE2AA4" w:rsidRPr="0053300D">
              <w:rPr>
                <w:sz w:val="22"/>
                <w:szCs w:val="20"/>
              </w:rPr>
              <w:t>Mutterk</w:t>
            </w:r>
            <w:r w:rsidR="0053300D" w:rsidRPr="0053300D">
              <w:rPr>
                <w:sz w:val="22"/>
                <w:szCs w:val="20"/>
              </w:rPr>
              <w:t>uh</w:t>
            </w:r>
          </w:p>
        </w:tc>
        <w:tc>
          <w:tcPr>
            <w:tcW w:w="1812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3730EB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BD2FD7" w:rsidP="0053300D">
            <w:pPr>
              <w:spacing w:before="40" w:after="40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C3.1.8 </w:t>
            </w:r>
            <w:proofErr w:type="spellStart"/>
            <w:r w:rsidR="00CE2AA4" w:rsidRPr="0053300D">
              <w:rPr>
                <w:sz w:val="22"/>
                <w:szCs w:val="20"/>
              </w:rPr>
              <w:t>Limp</w:t>
            </w:r>
            <w:r w:rsidR="0053300D" w:rsidRPr="0053300D">
              <w:rPr>
                <w:sz w:val="22"/>
                <w:szCs w:val="20"/>
              </w:rPr>
              <w:t>urger</w:t>
            </w:r>
            <w:proofErr w:type="spellEnd"/>
            <w:r w:rsidR="00CE2AA4" w:rsidRPr="0053300D">
              <w:rPr>
                <w:sz w:val="22"/>
                <w:szCs w:val="20"/>
              </w:rPr>
              <w:t xml:space="preserve"> Mutterk</w:t>
            </w:r>
            <w:r w:rsidR="0053300D" w:rsidRPr="0053300D">
              <w:rPr>
                <w:sz w:val="22"/>
                <w:szCs w:val="20"/>
              </w:rPr>
              <w:t>uh</w:t>
            </w:r>
          </w:p>
        </w:tc>
        <w:tc>
          <w:tcPr>
            <w:tcW w:w="1812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</w:tr>
      <w:tr w:rsidR="0053300D" w:rsidTr="000848E3">
        <w:tc>
          <w:tcPr>
            <w:tcW w:w="1730" w:type="dxa"/>
          </w:tcPr>
          <w:p w:rsidR="00CE2AA4" w:rsidRPr="0053300D" w:rsidRDefault="00BD2FD7" w:rsidP="0053300D">
            <w:pPr>
              <w:spacing w:before="40" w:after="40"/>
              <w:rPr>
                <w:sz w:val="22"/>
                <w:szCs w:val="20"/>
              </w:rPr>
            </w:pPr>
            <w:r w:rsidRPr="0053300D">
              <w:rPr>
                <w:sz w:val="22"/>
                <w:szCs w:val="20"/>
              </w:rPr>
              <w:t xml:space="preserve">C3.1.11 </w:t>
            </w:r>
            <w:r w:rsidR="00CE2AA4" w:rsidRPr="0053300D">
              <w:rPr>
                <w:sz w:val="22"/>
                <w:szCs w:val="20"/>
              </w:rPr>
              <w:t>Braunv</w:t>
            </w:r>
            <w:r w:rsidR="0053300D" w:rsidRPr="0053300D">
              <w:rPr>
                <w:sz w:val="22"/>
                <w:szCs w:val="20"/>
              </w:rPr>
              <w:t>ieh Mutterkuh</w:t>
            </w:r>
          </w:p>
        </w:tc>
        <w:tc>
          <w:tcPr>
            <w:tcW w:w="1812" w:type="dxa"/>
            <w:vAlign w:val="center"/>
          </w:tcPr>
          <w:p w:rsidR="00CE2AA4" w:rsidRPr="0053300D" w:rsidRDefault="00CE2AA4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x</w:t>
            </w:r>
          </w:p>
        </w:tc>
        <w:tc>
          <w:tcPr>
            <w:tcW w:w="1771" w:type="dxa"/>
            <w:vAlign w:val="center"/>
          </w:tcPr>
          <w:p w:rsidR="00CE2AA4" w:rsidRPr="0053300D" w:rsidRDefault="00DE760E" w:rsidP="0053300D">
            <w:pPr>
              <w:spacing w:before="40" w:after="40"/>
              <w:jc w:val="center"/>
              <w:rPr>
                <w:szCs w:val="20"/>
              </w:rPr>
            </w:pPr>
            <w:r w:rsidRPr="0053300D">
              <w:rPr>
                <w:szCs w:val="20"/>
              </w:rPr>
              <w:t>-</w:t>
            </w:r>
          </w:p>
        </w:tc>
      </w:tr>
    </w:tbl>
    <w:p w:rsidR="00C1657C" w:rsidRDefault="000848E3" w:rsidP="00204561"/>
    <w:p w:rsidR="00E82865" w:rsidRPr="00C26801" w:rsidRDefault="00E82865" w:rsidP="00204561">
      <w:pPr>
        <w:rPr>
          <w:sz w:val="20"/>
          <w:szCs w:val="20"/>
          <w:u w:val="single"/>
        </w:rPr>
      </w:pPr>
      <w:r w:rsidRPr="00C26801">
        <w:rPr>
          <w:sz w:val="20"/>
          <w:szCs w:val="20"/>
          <w:u w:val="single"/>
        </w:rPr>
        <w:t>Hinweis:</w:t>
      </w:r>
    </w:p>
    <w:p w:rsidR="00E82865" w:rsidRPr="00C26801" w:rsidRDefault="00E82865" w:rsidP="007401E1">
      <w:pPr>
        <w:spacing w:before="120"/>
        <w:rPr>
          <w:sz w:val="20"/>
          <w:szCs w:val="20"/>
        </w:rPr>
      </w:pPr>
      <w:r w:rsidRPr="00C26801">
        <w:rPr>
          <w:sz w:val="20"/>
          <w:szCs w:val="20"/>
        </w:rPr>
        <w:t>x: Umstieg möglich</w:t>
      </w:r>
    </w:p>
    <w:p w:rsidR="00E82865" w:rsidRPr="00C26801" w:rsidRDefault="00E82865" w:rsidP="00204561">
      <w:pPr>
        <w:rPr>
          <w:sz w:val="20"/>
          <w:szCs w:val="20"/>
        </w:rPr>
      </w:pPr>
      <w:r w:rsidRPr="00C26801">
        <w:rPr>
          <w:sz w:val="20"/>
          <w:szCs w:val="20"/>
        </w:rPr>
        <w:t xml:space="preserve">-: </w:t>
      </w:r>
      <w:r w:rsidR="0053300D">
        <w:rPr>
          <w:sz w:val="20"/>
          <w:szCs w:val="20"/>
        </w:rPr>
        <w:t xml:space="preserve"> </w:t>
      </w:r>
      <w:r w:rsidRPr="00C26801">
        <w:rPr>
          <w:sz w:val="20"/>
          <w:szCs w:val="20"/>
        </w:rPr>
        <w:t>Umstieg nicht möglich</w:t>
      </w:r>
    </w:p>
    <w:sectPr w:rsidR="00E82865" w:rsidRPr="00C26801" w:rsidSect="0053300D">
      <w:headerReference w:type="default" r:id="rId10"/>
      <w:footerReference w:type="first" r:id="rId11"/>
      <w:pgSz w:w="16838" w:h="11906" w:orient="landscape" w:code="9"/>
      <w:pgMar w:top="1366" w:right="1134" w:bottom="851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A4" w:rsidRDefault="00CE2AA4" w:rsidP="00204561">
      <w:r>
        <w:separator/>
      </w:r>
    </w:p>
  </w:endnote>
  <w:endnote w:type="continuationSeparator" w:id="0">
    <w:p w:rsidR="00CE2AA4" w:rsidRDefault="00CE2AA4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0D" w:rsidRPr="0053300D" w:rsidRDefault="0053300D">
    <w:pPr>
      <w:pStyle w:val="Fuzeile"/>
      <w:rPr>
        <w:sz w:val="20"/>
      </w:rPr>
    </w:pPr>
    <w:r w:rsidRPr="0053300D">
      <w:rPr>
        <w:sz w:val="20"/>
      </w:rPr>
      <w:t>Ministerium für Ländlichen Raum und Verbraucherschutz Baden-Württemberg 2020</w:t>
    </w:r>
  </w:p>
  <w:p w:rsidR="0053300D" w:rsidRDefault="005330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A4" w:rsidRDefault="00CE2AA4" w:rsidP="00204561">
      <w:r>
        <w:separator/>
      </w:r>
    </w:p>
  </w:footnote>
  <w:footnote w:type="continuationSeparator" w:id="0">
    <w:p w:rsidR="00CE2AA4" w:rsidRDefault="00CE2AA4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204561" w:rsidRDefault="00204561" w:rsidP="0020456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6F8D"/>
    <w:multiLevelType w:val="multilevel"/>
    <w:tmpl w:val="E1C6E63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4"/>
    <w:rsid w:val="000848E3"/>
    <w:rsid w:val="00204561"/>
    <w:rsid w:val="00240B4A"/>
    <w:rsid w:val="0026693A"/>
    <w:rsid w:val="002A0DB1"/>
    <w:rsid w:val="003522A8"/>
    <w:rsid w:val="003730EB"/>
    <w:rsid w:val="00445D01"/>
    <w:rsid w:val="0053300D"/>
    <w:rsid w:val="006F369F"/>
    <w:rsid w:val="007401E1"/>
    <w:rsid w:val="008164DB"/>
    <w:rsid w:val="00884DA7"/>
    <w:rsid w:val="009550CC"/>
    <w:rsid w:val="00960D92"/>
    <w:rsid w:val="00981245"/>
    <w:rsid w:val="00A82032"/>
    <w:rsid w:val="00B06511"/>
    <w:rsid w:val="00BD2FD7"/>
    <w:rsid w:val="00C26801"/>
    <w:rsid w:val="00C268B2"/>
    <w:rsid w:val="00C955B1"/>
    <w:rsid w:val="00CE2AA4"/>
    <w:rsid w:val="00DD2A18"/>
    <w:rsid w:val="00DE760E"/>
    <w:rsid w:val="00E82865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51F9F7"/>
  <w15:docId w15:val="{DEE9CE5F-5EF6-4025-A854-5FC4F7B6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51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0651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06511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06511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eastAsia="Times New Roman"/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B06511"/>
    <w:pPr>
      <w:keepNext/>
      <w:numPr>
        <w:ilvl w:val="3"/>
        <w:numId w:val="7"/>
      </w:numP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Arial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B06511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06511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B06511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B06511"/>
    <w:pPr>
      <w:keepNext/>
      <w:numPr>
        <w:ilvl w:val="7"/>
        <w:numId w:val="7"/>
      </w:numPr>
      <w:tabs>
        <w:tab w:val="left" w:pos="4896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7"/>
    </w:pPr>
    <w:rPr>
      <w:rFonts w:eastAsia="Times New Roman"/>
      <w:sz w:val="3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06511"/>
    <w:pPr>
      <w:keepNext/>
      <w:numPr>
        <w:ilvl w:val="8"/>
        <w:numId w:val="3"/>
      </w:numPr>
      <w:tabs>
        <w:tab w:val="left" w:pos="1008"/>
        <w:tab w:val="left" w:pos="1296"/>
        <w:tab w:val="left" w:pos="4896"/>
      </w:tabs>
      <w:overflowPunct w:val="0"/>
      <w:autoSpaceDE w:val="0"/>
      <w:autoSpaceDN w:val="0"/>
      <w:adjustRightInd w:val="0"/>
      <w:spacing w:line="360" w:lineRule="exact"/>
      <w:textAlignment w:val="baseline"/>
      <w:outlineLvl w:val="8"/>
    </w:pPr>
    <w:rPr>
      <w:rFonts w:eastAsia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06511"/>
    <w:rPr>
      <w:rFonts w:eastAsia="Times New Roman"/>
      <w:b/>
      <w:sz w:val="24"/>
    </w:rPr>
  </w:style>
  <w:style w:type="character" w:customStyle="1" w:styleId="berschrift2Zchn">
    <w:name w:val="Überschrift 2 Zchn"/>
    <w:link w:val="berschrift2"/>
    <w:rsid w:val="00B06511"/>
    <w:rPr>
      <w:rFonts w:eastAsia="Times New Roman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B06511"/>
    <w:rPr>
      <w:rFonts w:eastAsia="Times New Roman"/>
      <w:b/>
      <w:lang w:eastAsia="de-DE"/>
    </w:rPr>
  </w:style>
  <w:style w:type="character" w:customStyle="1" w:styleId="berschrift4Zchn">
    <w:name w:val="Überschrift 4 Zchn"/>
    <w:link w:val="berschrift4"/>
    <w:rsid w:val="00B06511"/>
    <w:rPr>
      <w:rFonts w:eastAsia="Times New Roman" w:cs="Arial"/>
      <w:lang w:eastAsia="de-DE"/>
    </w:rPr>
  </w:style>
  <w:style w:type="character" w:customStyle="1" w:styleId="berschrift5Zchn">
    <w:name w:val="Überschrift 5 Zchn"/>
    <w:link w:val="berschrift5"/>
    <w:rsid w:val="00B06511"/>
    <w:rPr>
      <w:rFonts w:eastAsia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rsid w:val="00B06511"/>
    <w:rPr>
      <w:rFonts w:ascii="Times New Roman" w:eastAsia="Times New Roman" w:hAnsi="Times New Roman"/>
      <w:b/>
      <w:bCs/>
      <w:sz w:val="22"/>
      <w:lang w:eastAsia="de-DE"/>
    </w:rPr>
  </w:style>
  <w:style w:type="character" w:customStyle="1" w:styleId="berschrift7Zchn">
    <w:name w:val="Überschrift 7 Zchn"/>
    <w:link w:val="berschrift7"/>
    <w:rsid w:val="00B06511"/>
    <w:rPr>
      <w:rFonts w:ascii="Times New Roman" w:eastAsia="Times New Roman" w:hAnsi="Times New Roman"/>
      <w:szCs w:val="24"/>
      <w:lang w:eastAsia="de-DE"/>
    </w:rPr>
  </w:style>
  <w:style w:type="character" w:customStyle="1" w:styleId="berschrift8Zchn">
    <w:name w:val="Überschrift 8 Zchn"/>
    <w:link w:val="berschrift8"/>
    <w:rsid w:val="00B06511"/>
    <w:rPr>
      <w:rFonts w:eastAsia="Times New Roman"/>
      <w:sz w:val="32"/>
      <w:lang w:eastAsia="de-DE"/>
    </w:rPr>
  </w:style>
  <w:style w:type="character" w:customStyle="1" w:styleId="berschrift9Zchn">
    <w:name w:val="Überschrift 9 Zchn"/>
    <w:link w:val="berschrift9"/>
    <w:rsid w:val="00B06511"/>
    <w:rPr>
      <w:rFonts w:eastAsia="Times New Roman"/>
      <w:b/>
      <w:lang w:eastAsia="de-DE"/>
    </w:rPr>
  </w:style>
  <w:style w:type="table" w:styleId="Tabellenraster">
    <w:name w:val="Table Grid"/>
    <w:basedOn w:val="NormaleTabelle"/>
    <w:uiPriority w:val="59"/>
    <w:rsid w:val="00CE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330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00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F1D4-25BF-4DF3-A0E8-20D5B1C1F58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270b04f-c2c4-4877-9775-83873f379760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Andrianampy, Benasy Patrick (MLR)</dc:creator>
  <cp:lastModifiedBy>Mueller, Richard (LEL-SG)</cp:lastModifiedBy>
  <cp:revision>2</cp:revision>
  <dcterms:created xsi:type="dcterms:W3CDTF">2019-12-12T14:23:00Z</dcterms:created>
  <dcterms:modified xsi:type="dcterms:W3CDTF">2019-12-12T14:23:00Z</dcterms:modified>
</cp:coreProperties>
</file>